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3F" w:rsidRPr="001A000A" w:rsidRDefault="00CB7C22" w:rsidP="001A00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Speiseplan Mittagessen KW25</w:t>
      </w:r>
      <w:r w:rsidR="00411A5E">
        <w:rPr>
          <w:b/>
          <w:sz w:val="40"/>
          <w:szCs w:val="40"/>
        </w:rPr>
        <w:t>/</w:t>
      </w:r>
      <w:r w:rsidR="001F6588">
        <w:rPr>
          <w:b/>
          <w:sz w:val="40"/>
          <w:szCs w:val="40"/>
        </w:rPr>
        <w:t>2018</w:t>
      </w:r>
      <w:r w:rsidR="007A53E3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18</w:t>
      </w:r>
      <w:r w:rsidR="00E5615F">
        <w:rPr>
          <w:b/>
          <w:sz w:val="40"/>
          <w:szCs w:val="40"/>
        </w:rPr>
        <w:t>.-</w:t>
      </w:r>
      <w:r>
        <w:rPr>
          <w:b/>
          <w:sz w:val="40"/>
          <w:szCs w:val="40"/>
        </w:rPr>
        <w:t>22</w:t>
      </w:r>
      <w:r w:rsidR="00911326">
        <w:rPr>
          <w:b/>
          <w:sz w:val="40"/>
          <w:szCs w:val="40"/>
        </w:rPr>
        <w:t>.06</w:t>
      </w:r>
      <w:r w:rsidR="00AF1DA7">
        <w:rPr>
          <w:b/>
          <w:sz w:val="40"/>
          <w:szCs w:val="40"/>
        </w:rPr>
        <w:t>.</w:t>
      </w:r>
      <w:r w:rsidR="001F6588">
        <w:rPr>
          <w:b/>
          <w:sz w:val="40"/>
          <w:szCs w:val="40"/>
        </w:rPr>
        <w:t>2018</w:t>
      </w:r>
      <w:r w:rsidR="002C3B89" w:rsidRPr="001A000A">
        <w:rPr>
          <w:b/>
          <w:sz w:val="40"/>
          <w:szCs w:val="4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255"/>
        <w:gridCol w:w="4759"/>
      </w:tblGrid>
      <w:tr w:rsidR="00C22A3B" w:rsidRPr="002C3B89" w:rsidTr="002C3B89">
        <w:tc>
          <w:tcPr>
            <w:tcW w:w="2263" w:type="dxa"/>
          </w:tcPr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</w:p>
          <w:p w:rsidR="00C22A3B" w:rsidRPr="003261DB" w:rsidRDefault="00C22A3B" w:rsidP="002C3B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61DB">
              <w:rPr>
                <w:rFonts w:ascii="Arial Narrow" w:hAnsi="Arial Narrow"/>
                <w:b/>
                <w:sz w:val="28"/>
                <w:szCs w:val="28"/>
              </w:rPr>
              <w:t>TAG</w:t>
            </w:r>
          </w:p>
        </w:tc>
        <w:tc>
          <w:tcPr>
            <w:tcW w:w="7255" w:type="dxa"/>
          </w:tcPr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</w:rPr>
            </w:pPr>
          </w:p>
          <w:p w:rsidR="00C22A3B" w:rsidRPr="003261DB" w:rsidRDefault="00C22A3B" w:rsidP="002C3B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61DB">
              <w:rPr>
                <w:rFonts w:ascii="Arial Narrow" w:hAnsi="Arial Narrow"/>
                <w:b/>
                <w:sz w:val="28"/>
                <w:szCs w:val="28"/>
              </w:rPr>
              <w:t>MENÜ</w:t>
            </w:r>
          </w:p>
          <w:p w:rsidR="000546E8" w:rsidRPr="003261DB" w:rsidRDefault="000546E8" w:rsidP="002C3B8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261DB">
              <w:rPr>
                <w:rFonts w:ascii="Arial Narrow" w:hAnsi="Arial Narrow"/>
                <w:i/>
                <w:sz w:val="20"/>
                <w:szCs w:val="20"/>
              </w:rPr>
              <w:t>(bestehend aus Tagessuppe und Hauptspeise)</w:t>
            </w:r>
          </w:p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59" w:type="dxa"/>
            <w:vMerge w:val="restart"/>
          </w:tcPr>
          <w:p w:rsidR="00C22A3B" w:rsidRDefault="00C22A3B" w:rsidP="00C22A3B">
            <w:pPr>
              <w:rPr>
                <w:b/>
              </w:rPr>
            </w:pPr>
          </w:p>
          <w:p w:rsidR="00A04C8F" w:rsidRDefault="00A04C8F" w:rsidP="00C22A3B">
            <w:pPr>
              <w:rPr>
                <w:b/>
              </w:rPr>
            </w:pPr>
          </w:p>
          <w:p w:rsidR="00C22A3B" w:rsidRDefault="00C22A3B" w:rsidP="00C22A3B">
            <w:pPr>
              <w:rPr>
                <w:b/>
              </w:rPr>
            </w:pPr>
          </w:p>
          <w:p w:rsidR="00C22A3B" w:rsidRDefault="00411A5E" w:rsidP="00C22A3B">
            <w:pPr>
              <w:jc w:val="center"/>
              <w:rPr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42A3346" wp14:editId="78B08B55">
                  <wp:extent cx="2802981" cy="20097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287" cy="203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A3B" w:rsidRDefault="00C22A3B" w:rsidP="001A000A">
            <w:pPr>
              <w:rPr>
                <w:b/>
              </w:rPr>
            </w:pPr>
          </w:p>
          <w:p w:rsidR="00C22A3B" w:rsidRPr="002C3B89" w:rsidRDefault="00C22A3B" w:rsidP="00C22A3B">
            <w:pPr>
              <w:rPr>
                <w:b/>
              </w:rPr>
            </w:pPr>
          </w:p>
        </w:tc>
      </w:tr>
      <w:tr w:rsidR="00911326" w:rsidRPr="0096765C" w:rsidTr="002C3B89">
        <w:tc>
          <w:tcPr>
            <w:tcW w:w="2263" w:type="dxa"/>
          </w:tcPr>
          <w:p w:rsidR="00911326" w:rsidRPr="00911326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1326">
              <w:rPr>
                <w:rFonts w:ascii="Arial Narrow" w:hAnsi="Arial Narrow"/>
                <w:b/>
                <w:color w:val="000000" w:themeColor="text1"/>
              </w:rPr>
              <w:t>Montag</w:t>
            </w:r>
          </w:p>
          <w:p w:rsidR="00911326" w:rsidRPr="0092286D" w:rsidRDefault="00CB7C22" w:rsidP="009113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18</w:t>
            </w:r>
            <w:r w:rsid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911326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6765C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242C9A" w:rsidRDefault="00CB7C22" w:rsidP="00911326">
            <w:pPr>
              <w:rPr>
                <w:rFonts w:ascii="Arial Narrow" w:hAnsi="Arial Narrow"/>
                <w:b/>
                <w:color w:val="385623" w:themeColor="accent6" w:themeShade="80"/>
              </w:rPr>
            </w:pPr>
            <w:proofErr w:type="spellStart"/>
            <w:r>
              <w:rPr>
                <w:rFonts w:ascii="Arial Narrow" w:hAnsi="Arial Narrow"/>
                <w:b/>
                <w:color w:val="385623" w:themeColor="accent6" w:themeShade="80"/>
              </w:rPr>
              <w:t>Bärlauchnockerl</w:t>
            </w:r>
            <w:proofErr w:type="spellEnd"/>
            <w:r>
              <w:rPr>
                <w:rFonts w:ascii="Arial Narrow" w:hAnsi="Arial Narrow"/>
                <w:b/>
                <w:color w:val="385623" w:themeColor="accent6" w:themeShade="80"/>
              </w:rPr>
              <w:t xml:space="preserve"> mit Salat</w:t>
            </w:r>
            <w:r w:rsidR="00911326" w:rsidRPr="00242C9A">
              <w:rPr>
                <w:rFonts w:ascii="Arial Narrow" w:hAnsi="Arial Narrow"/>
                <w:b/>
                <w:color w:val="385623" w:themeColor="accent6" w:themeShade="80"/>
              </w:rPr>
              <w:t xml:space="preserve">  </w:t>
            </w:r>
            <w:r w:rsidR="00242C9A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A, C, F,</w:t>
            </w:r>
            <w:r w:rsidR="0096765C" w:rsidRPr="00242C9A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>G, L</w:t>
            </w:r>
          </w:p>
          <w:p w:rsidR="00911326" w:rsidRPr="0096765C" w:rsidRDefault="00911326" w:rsidP="00911326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911326" w:rsidRPr="0096765C" w:rsidRDefault="00911326" w:rsidP="00911326"/>
        </w:tc>
      </w:tr>
      <w:tr w:rsidR="00911326" w:rsidRPr="0015054E" w:rsidTr="002C3B89">
        <w:tc>
          <w:tcPr>
            <w:tcW w:w="2263" w:type="dxa"/>
          </w:tcPr>
          <w:p w:rsidR="00911326" w:rsidRPr="00911326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1326">
              <w:rPr>
                <w:rFonts w:ascii="Arial Narrow" w:hAnsi="Arial Narrow"/>
                <w:b/>
                <w:color w:val="000000" w:themeColor="text1"/>
              </w:rPr>
              <w:t>Dienstag</w:t>
            </w:r>
          </w:p>
          <w:p w:rsidR="00911326" w:rsidRPr="0092286D" w:rsidRDefault="00CB7C22" w:rsidP="009113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19</w:t>
            </w:r>
            <w:r w:rsid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911326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11326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242C9A" w:rsidRDefault="00CB7C22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  <w:r>
              <w:rPr>
                <w:rFonts w:ascii="Arial Narrow" w:hAnsi="Arial Narrow"/>
                <w:b/>
                <w:color w:val="806000" w:themeColor="accent4" w:themeShade="80"/>
              </w:rPr>
              <w:t>Bratwurstvariationen mit Pommes</w:t>
            </w:r>
            <w:r w:rsidR="00911326" w:rsidRPr="00242C9A">
              <w:rPr>
                <w:rFonts w:ascii="Arial Narrow" w:hAnsi="Arial Narrow"/>
                <w:b/>
                <w:color w:val="806000" w:themeColor="accent4" w:themeShade="80"/>
              </w:rPr>
              <w:t xml:space="preserve">  </w:t>
            </w:r>
            <w:r w:rsidR="00911326" w:rsidRP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A, </w:t>
            </w:r>
            <w:r w:rsid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F,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G, </w:t>
            </w:r>
            <w:r w:rsidR="00911326" w:rsidRP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L</w:t>
            </w:r>
          </w:p>
          <w:p w:rsidR="00911326" w:rsidRPr="00911326" w:rsidRDefault="00911326" w:rsidP="00911326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911326" w:rsidRPr="00CC5F60" w:rsidRDefault="00911326" w:rsidP="00911326"/>
        </w:tc>
      </w:tr>
      <w:tr w:rsidR="00911326" w:rsidRPr="002579C5" w:rsidTr="002C3B89">
        <w:tc>
          <w:tcPr>
            <w:tcW w:w="2263" w:type="dxa"/>
          </w:tcPr>
          <w:p w:rsidR="00911326" w:rsidRPr="004F0D0C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F0D0C">
              <w:rPr>
                <w:rFonts w:ascii="Arial Narrow" w:hAnsi="Arial Narrow"/>
                <w:b/>
                <w:color w:val="000000" w:themeColor="text1"/>
              </w:rPr>
              <w:t>Mittwoch</w:t>
            </w:r>
          </w:p>
          <w:p w:rsidR="00911326" w:rsidRPr="00AB6C4B" w:rsidRDefault="00CB7C22" w:rsidP="009113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20</w:t>
            </w:r>
            <w:r w:rsid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6765C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F222C4" w:rsidRDefault="00CB7C22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  <w:r>
              <w:rPr>
                <w:rFonts w:ascii="Arial Narrow" w:hAnsi="Arial Narrow"/>
                <w:b/>
                <w:color w:val="806000" w:themeColor="accent4" w:themeShade="80"/>
              </w:rPr>
              <w:t xml:space="preserve">Hühnerschnitzel mit </w:t>
            </w:r>
            <w:proofErr w:type="spellStart"/>
            <w:r>
              <w:rPr>
                <w:rFonts w:ascii="Arial Narrow" w:hAnsi="Arial Narrow"/>
                <w:b/>
                <w:color w:val="806000" w:themeColor="accent4" w:themeShade="80"/>
              </w:rPr>
              <w:t>Peterslienerdäpfel</w:t>
            </w:r>
            <w:proofErr w:type="spellEnd"/>
            <w:r w:rsidR="00911326" w:rsidRPr="00F222C4">
              <w:rPr>
                <w:rFonts w:ascii="Arial Narrow" w:hAnsi="Arial Narrow"/>
                <w:b/>
                <w:color w:val="806000" w:themeColor="accent4" w:themeShade="80"/>
              </w:rPr>
              <w:t xml:space="preserve">   </w:t>
            </w:r>
            <w:r w:rsidR="0096765C" w:rsidRPr="00F222C4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911326" w:rsidRPr="00F222C4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A,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C, G</w:t>
            </w:r>
            <w:r w:rsidR="00911326" w:rsidRPr="00F222C4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, L</w:t>
            </w:r>
          </w:p>
          <w:p w:rsidR="00911326" w:rsidRPr="0096765C" w:rsidRDefault="00911326" w:rsidP="00911326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911326" w:rsidRPr="0096765C" w:rsidRDefault="00911326" w:rsidP="00911326"/>
        </w:tc>
      </w:tr>
      <w:tr w:rsidR="00911326" w:rsidRPr="000B6443" w:rsidTr="002C3B89">
        <w:tc>
          <w:tcPr>
            <w:tcW w:w="2263" w:type="dxa"/>
          </w:tcPr>
          <w:p w:rsidR="00911326" w:rsidRPr="0096765C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6765C">
              <w:rPr>
                <w:rFonts w:ascii="Arial Narrow" w:hAnsi="Arial Narrow"/>
                <w:b/>
                <w:color w:val="000000" w:themeColor="text1"/>
              </w:rPr>
              <w:t>Donnerstag.</w:t>
            </w:r>
          </w:p>
          <w:p w:rsidR="00911326" w:rsidRPr="00E5615F" w:rsidRDefault="00CB7C22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21</w:t>
            </w:r>
            <w:r w:rsidR="0096765C" w:rsidRP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96765C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CB7C22" w:rsidRDefault="00911326" w:rsidP="00911326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  <w:p w:rsidR="0096765C" w:rsidRPr="00CB7C22" w:rsidRDefault="00CB7C22" w:rsidP="0096765C">
            <w:pPr>
              <w:rPr>
                <w:rFonts w:ascii="Arial Narrow" w:hAnsi="Arial Narrow"/>
                <w:b/>
                <w:color w:val="385623" w:themeColor="accent6" w:themeShade="80"/>
                <w:lang w:val="en-US"/>
              </w:rPr>
            </w:pPr>
            <w:r w:rsidRPr="00CB7C22">
              <w:rPr>
                <w:rFonts w:ascii="Arial Narrow" w:hAnsi="Arial Narrow"/>
                <w:b/>
                <w:color w:val="385623" w:themeColor="accent6" w:themeShade="80"/>
                <w:lang w:val="en-US"/>
              </w:rPr>
              <w:t xml:space="preserve">Penne Al </w:t>
            </w:r>
            <w:proofErr w:type="spellStart"/>
            <w:r w:rsidRPr="00CB7C22">
              <w:rPr>
                <w:rFonts w:ascii="Arial Narrow" w:hAnsi="Arial Narrow"/>
                <w:b/>
                <w:color w:val="385623" w:themeColor="accent6" w:themeShade="80"/>
                <w:lang w:val="en-US"/>
              </w:rPr>
              <w:t>Arrabiata</w:t>
            </w:r>
            <w:proofErr w:type="spellEnd"/>
            <w:r w:rsidRPr="00CB7C22">
              <w:rPr>
                <w:rFonts w:ascii="Arial Narrow" w:hAnsi="Arial Narrow"/>
                <w:b/>
                <w:color w:val="385623" w:themeColor="accent6" w:themeShade="80"/>
                <w:lang w:val="en-US"/>
              </w:rPr>
              <w:t xml:space="preserve"> </w:t>
            </w:r>
            <w:proofErr w:type="spellStart"/>
            <w:r w:rsidRPr="00CB7C22">
              <w:rPr>
                <w:rFonts w:ascii="Arial Narrow" w:hAnsi="Arial Narrow"/>
                <w:b/>
                <w:color w:val="385623" w:themeColor="accent6" w:themeShade="80"/>
                <w:lang w:val="en-US"/>
              </w:rPr>
              <w:t>mit</w:t>
            </w:r>
            <w:proofErr w:type="spellEnd"/>
            <w:r w:rsidRPr="00CB7C22">
              <w:rPr>
                <w:rFonts w:ascii="Arial Narrow" w:hAnsi="Arial Narrow"/>
                <w:b/>
                <w:color w:val="385623" w:themeColor="accent6" w:themeShade="80"/>
                <w:lang w:val="en-US"/>
              </w:rPr>
              <w:t xml:space="preserve"> Salat</w:t>
            </w:r>
            <w:r w:rsidR="0096765C" w:rsidRPr="00CB7C22">
              <w:rPr>
                <w:rFonts w:ascii="Arial Narrow" w:hAnsi="Arial Narrow"/>
                <w:b/>
                <w:color w:val="385623" w:themeColor="accent6" w:themeShade="80"/>
                <w:lang w:val="en-US"/>
              </w:rPr>
              <w:t xml:space="preserve">   </w:t>
            </w:r>
            <w:r w:rsidR="00F222C4" w:rsidRPr="00CB7C22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  <w:lang w:val="en-US"/>
              </w:rPr>
              <w:t xml:space="preserve"> A,</w:t>
            </w:r>
            <w:r w:rsidR="0096765C" w:rsidRPr="00CB7C22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  <w:lang w:val="en-US"/>
              </w:rPr>
              <w:t xml:space="preserve"> </w:t>
            </w:r>
            <w:r w:rsidR="00242C9A" w:rsidRPr="00CB7C22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  <w:lang w:val="en-US"/>
              </w:rPr>
              <w:t xml:space="preserve">C, G, </w:t>
            </w:r>
            <w:r w:rsidR="0096765C" w:rsidRPr="00CB7C22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  <w:lang w:val="en-US"/>
              </w:rPr>
              <w:t xml:space="preserve">F, L </w:t>
            </w:r>
          </w:p>
          <w:p w:rsidR="00911326" w:rsidRPr="00CB7C22" w:rsidRDefault="00911326" w:rsidP="00911326">
            <w:pPr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  <w:tc>
          <w:tcPr>
            <w:tcW w:w="4759" w:type="dxa"/>
            <w:vMerge/>
          </w:tcPr>
          <w:p w:rsidR="00911326" w:rsidRPr="00CB7C22" w:rsidRDefault="00911326" w:rsidP="00911326">
            <w:pPr>
              <w:rPr>
                <w:lang w:val="en-US"/>
              </w:rPr>
            </w:pPr>
          </w:p>
        </w:tc>
      </w:tr>
      <w:tr w:rsidR="00911326" w:rsidRPr="00C95F51" w:rsidTr="002234EE">
        <w:trPr>
          <w:trHeight w:val="832"/>
        </w:trPr>
        <w:tc>
          <w:tcPr>
            <w:tcW w:w="2263" w:type="dxa"/>
          </w:tcPr>
          <w:p w:rsidR="00911326" w:rsidRPr="00E5615F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5615F">
              <w:rPr>
                <w:rFonts w:ascii="Arial Narrow" w:hAnsi="Arial Narrow"/>
                <w:b/>
                <w:color w:val="000000" w:themeColor="text1"/>
              </w:rPr>
              <w:t>Freitag</w:t>
            </w:r>
          </w:p>
          <w:p w:rsidR="00911326" w:rsidRPr="00E5615F" w:rsidRDefault="00CB7C22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22</w:t>
            </w:r>
            <w:r w:rsidR="005D2F35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E5615F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11326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911326" w:rsidRDefault="00CB7C22" w:rsidP="00911326">
            <w:pP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85623" w:themeColor="accent6" w:themeShade="80"/>
              </w:rPr>
              <w:t>Fischstäbchen mit Erdäpfelsala</w:t>
            </w:r>
            <w:r w:rsidR="00242C9A">
              <w:rPr>
                <w:rFonts w:ascii="Arial Narrow" w:hAnsi="Arial Narrow"/>
                <w:b/>
                <w:color w:val="385623" w:themeColor="accent6" w:themeShade="80"/>
              </w:rPr>
              <w:t>t</w:t>
            </w:r>
            <w:r w:rsidR="00911326" w:rsidRPr="00F222C4">
              <w:rPr>
                <w:rFonts w:ascii="Arial Narrow" w:hAnsi="Arial Narrow"/>
                <w:b/>
                <w:color w:val="385623" w:themeColor="accent6" w:themeShade="80"/>
              </w:rPr>
              <w:t xml:space="preserve">   </w:t>
            </w:r>
            <w:r w:rsidR="00911326" w:rsidRPr="00F222C4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</w:t>
            </w:r>
            <w:r w:rsidR="00F222C4" w:rsidRPr="00F222C4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A, C, G, </w:t>
            </w:r>
            <w:r w:rsidR="00911326" w:rsidRPr="00F222C4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>F, L</w:t>
            </w:r>
            <w:r w:rsidR="00242C9A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>, M</w:t>
            </w:r>
          </w:p>
        </w:tc>
        <w:tc>
          <w:tcPr>
            <w:tcW w:w="4759" w:type="dxa"/>
            <w:vMerge/>
          </w:tcPr>
          <w:p w:rsidR="00911326" w:rsidRPr="00C95F51" w:rsidRDefault="00911326" w:rsidP="00911326"/>
        </w:tc>
      </w:tr>
    </w:tbl>
    <w:p w:rsidR="00E04156" w:rsidRPr="003261DB" w:rsidRDefault="002C3B89" w:rsidP="00C22A3B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1DB">
        <w:rPr>
          <w:rFonts w:ascii="Arial Narrow" w:hAnsi="Arial Narrow"/>
          <w:i/>
          <w:color w:val="1F3864" w:themeColor="accent5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Zusatzstoffe/Allergene: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A= G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lutenhaltiges Getreide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B= Krebstiere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C=Eier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Eiererzeugnisse,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D= Fisch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Fischerzeugnisse, 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E= Erdnüsse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3B89" w:rsidRPr="003261DB" w:rsidRDefault="003261DB" w:rsidP="003261DB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F= Soja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Sojaerzeugnisse,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G= Milch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Milcherzeugnisse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(Lactose)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H=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Nüsse und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Schalenfrüchte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3261DB" w:rsidRPr="003261DB" w:rsidRDefault="003261DB" w:rsidP="00E04156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Sellerie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M=Senf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 daraus gewonnene Erzeugnisse, N= Sesam und Sesamerzeugnisse, O= Sulfit/</w:t>
      </w:r>
      <w:proofErr w:type="gramStart"/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Schwefeldioxid,  P</w:t>
      </w:r>
      <w:proofErr w:type="gramEnd"/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Lupine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n, R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Weichtiere </w:t>
      </w:r>
    </w:p>
    <w:p w:rsidR="00E04156" w:rsidRPr="003261DB" w:rsidRDefault="00C22A3B" w:rsidP="00E04156">
      <w:pPr>
        <w:pStyle w:val="KeinLeerraum"/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*** Änderungen </w:t>
      </w:r>
      <w:r w:rsidR="000B6443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orbehalten ***</w:t>
      </w:r>
      <w:r w:rsidR="00E04156"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261DB" w:rsidRDefault="00C22A3B" w:rsidP="00E04156">
      <w:pPr>
        <w:pStyle w:val="KeinLeerraum"/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 Jause im –</w:t>
      </w:r>
      <w:r w:rsidR="007B14C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261D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Wechsel: Obst oder</w:t>
      </w: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Gemüse </w:t>
      </w:r>
      <w:r w:rsid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wird mit</w:t>
      </w:r>
      <w:r w:rsidR="00E04156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gegeben</w:t>
      </w:r>
      <w:r w:rsidR="003261D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oder vor Ort wie vereinbart gegessen </w:t>
      </w: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</w:t>
      </w:r>
      <w:r w:rsidR="003261DB" w:rsidRPr="003261DB"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3261DB" w:rsidRPr="003261DB" w:rsidRDefault="003261DB" w:rsidP="00E04156">
      <w:pPr>
        <w:pStyle w:val="KeinLeerraum"/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261DB"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93CCC" w:rsidRPr="00FF3B5D" w:rsidRDefault="00917941" w:rsidP="00E04156">
      <w:pPr>
        <w:pStyle w:val="KeinLeerraum"/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Speisen in </w:t>
      </w:r>
      <w:r w:rsidR="000B6443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g</w:t>
      </w:r>
      <w:bookmarkStart w:id="0" w:name="_GoBack"/>
      <w:bookmarkEnd w:id="0"/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rünen Buchstaben sind </w:t>
      </w:r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:u w:val="single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„VEGETARISCH“</w:t>
      </w:r>
    </w:p>
    <w:p w:rsidR="00E93CCC" w:rsidRPr="007B14CB" w:rsidRDefault="00E93CCC" w:rsidP="007B14CB">
      <w:pPr>
        <w:jc w:val="center"/>
        <w:rPr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de-AT"/>
        </w:rPr>
        <w:drawing>
          <wp:inline distT="0" distB="0" distL="0" distR="0">
            <wp:extent cx="6007100" cy="1647825"/>
            <wp:effectExtent l="0" t="0" r="0" b="0"/>
            <wp:docPr id="6" name="Grafik 6" descr="Bildergebnis für guten ap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guten ap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CCC" w:rsidRPr="007B14CB" w:rsidSect="00E93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89"/>
    <w:rsid w:val="000546E8"/>
    <w:rsid w:val="00080FAE"/>
    <w:rsid w:val="00094C0F"/>
    <w:rsid w:val="000B6443"/>
    <w:rsid w:val="000C6473"/>
    <w:rsid w:val="000D22B8"/>
    <w:rsid w:val="0015054E"/>
    <w:rsid w:val="00173F3C"/>
    <w:rsid w:val="001A000A"/>
    <w:rsid w:val="001F6588"/>
    <w:rsid w:val="002234EE"/>
    <w:rsid w:val="00237491"/>
    <w:rsid w:val="00242C9A"/>
    <w:rsid w:val="002579C5"/>
    <w:rsid w:val="002646F8"/>
    <w:rsid w:val="00272573"/>
    <w:rsid w:val="0028227B"/>
    <w:rsid w:val="002C3B89"/>
    <w:rsid w:val="003261DB"/>
    <w:rsid w:val="00366FF6"/>
    <w:rsid w:val="003B1E70"/>
    <w:rsid w:val="00411A5E"/>
    <w:rsid w:val="004C76FB"/>
    <w:rsid w:val="004F0D0C"/>
    <w:rsid w:val="004F0FC9"/>
    <w:rsid w:val="00554DE6"/>
    <w:rsid w:val="005D2F35"/>
    <w:rsid w:val="005F1471"/>
    <w:rsid w:val="00661F4F"/>
    <w:rsid w:val="00695C7A"/>
    <w:rsid w:val="006B1101"/>
    <w:rsid w:val="00723640"/>
    <w:rsid w:val="0076310E"/>
    <w:rsid w:val="00790494"/>
    <w:rsid w:val="00796438"/>
    <w:rsid w:val="007A53E3"/>
    <w:rsid w:val="007B14CB"/>
    <w:rsid w:val="00812E60"/>
    <w:rsid w:val="00856C9D"/>
    <w:rsid w:val="008662D9"/>
    <w:rsid w:val="00876EF4"/>
    <w:rsid w:val="00893699"/>
    <w:rsid w:val="008954CD"/>
    <w:rsid w:val="0090459E"/>
    <w:rsid w:val="00911326"/>
    <w:rsid w:val="00917941"/>
    <w:rsid w:val="0092286D"/>
    <w:rsid w:val="00944B3E"/>
    <w:rsid w:val="0096765C"/>
    <w:rsid w:val="00981F08"/>
    <w:rsid w:val="009921CE"/>
    <w:rsid w:val="009D4BCF"/>
    <w:rsid w:val="009E3267"/>
    <w:rsid w:val="00A04C8F"/>
    <w:rsid w:val="00A356D3"/>
    <w:rsid w:val="00A63A30"/>
    <w:rsid w:val="00A76BAC"/>
    <w:rsid w:val="00AB033A"/>
    <w:rsid w:val="00AB6C4B"/>
    <w:rsid w:val="00AF1DA7"/>
    <w:rsid w:val="00B93613"/>
    <w:rsid w:val="00BB3207"/>
    <w:rsid w:val="00BE7985"/>
    <w:rsid w:val="00BF1711"/>
    <w:rsid w:val="00C22A3B"/>
    <w:rsid w:val="00C37870"/>
    <w:rsid w:val="00C6018F"/>
    <w:rsid w:val="00C814D7"/>
    <w:rsid w:val="00C95F51"/>
    <w:rsid w:val="00CA2CC9"/>
    <w:rsid w:val="00CB7C22"/>
    <w:rsid w:val="00CC5F60"/>
    <w:rsid w:val="00CF0A69"/>
    <w:rsid w:val="00CF13AE"/>
    <w:rsid w:val="00D626DA"/>
    <w:rsid w:val="00D72D26"/>
    <w:rsid w:val="00DB668C"/>
    <w:rsid w:val="00DD11B6"/>
    <w:rsid w:val="00E04156"/>
    <w:rsid w:val="00E22970"/>
    <w:rsid w:val="00E5615F"/>
    <w:rsid w:val="00E620E6"/>
    <w:rsid w:val="00E778C2"/>
    <w:rsid w:val="00E93CCC"/>
    <w:rsid w:val="00ED2440"/>
    <w:rsid w:val="00F1074E"/>
    <w:rsid w:val="00F107C1"/>
    <w:rsid w:val="00F222C4"/>
    <w:rsid w:val="00F3305C"/>
    <w:rsid w:val="00F71461"/>
    <w:rsid w:val="00FB5B3F"/>
    <w:rsid w:val="00FE645C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DFCF"/>
  <w15:chartTrackingRefBased/>
  <w15:docId w15:val="{BEDB4514-BBD1-4F36-B351-DCDEAC8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2A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Christopher Füllenhals</cp:lastModifiedBy>
  <cp:revision>2</cp:revision>
  <cp:lastPrinted>2018-06-08T13:10:00Z</cp:lastPrinted>
  <dcterms:created xsi:type="dcterms:W3CDTF">2018-06-17T18:05:00Z</dcterms:created>
  <dcterms:modified xsi:type="dcterms:W3CDTF">2018-06-17T18:05:00Z</dcterms:modified>
</cp:coreProperties>
</file>