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3F" w:rsidRPr="001A000A" w:rsidRDefault="0067125B" w:rsidP="001A00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Speiseplan Mittagessen KW26</w:t>
      </w:r>
      <w:r w:rsidR="00411A5E">
        <w:rPr>
          <w:b/>
          <w:sz w:val="40"/>
          <w:szCs w:val="40"/>
        </w:rPr>
        <w:t>/</w:t>
      </w:r>
      <w:r w:rsidR="001F6588">
        <w:rPr>
          <w:b/>
          <w:sz w:val="40"/>
          <w:szCs w:val="40"/>
        </w:rPr>
        <w:t>2018</w:t>
      </w:r>
      <w:r w:rsidR="007A53E3">
        <w:rPr>
          <w:b/>
          <w:sz w:val="40"/>
          <w:szCs w:val="40"/>
        </w:rPr>
        <w:t xml:space="preserve"> (</w:t>
      </w:r>
      <w:r>
        <w:rPr>
          <w:b/>
          <w:sz w:val="40"/>
          <w:szCs w:val="40"/>
        </w:rPr>
        <w:t>25</w:t>
      </w:r>
      <w:r w:rsidR="00E5615F">
        <w:rPr>
          <w:b/>
          <w:sz w:val="40"/>
          <w:szCs w:val="40"/>
        </w:rPr>
        <w:t>.-</w:t>
      </w:r>
      <w:r>
        <w:rPr>
          <w:b/>
          <w:sz w:val="40"/>
          <w:szCs w:val="40"/>
        </w:rPr>
        <w:t>29</w:t>
      </w:r>
      <w:r w:rsidR="00911326">
        <w:rPr>
          <w:b/>
          <w:sz w:val="40"/>
          <w:szCs w:val="40"/>
        </w:rPr>
        <w:t>.06</w:t>
      </w:r>
      <w:r w:rsidR="00AF1DA7">
        <w:rPr>
          <w:b/>
          <w:sz w:val="40"/>
          <w:szCs w:val="40"/>
        </w:rPr>
        <w:t>.</w:t>
      </w:r>
      <w:r w:rsidR="001F6588">
        <w:rPr>
          <w:b/>
          <w:sz w:val="40"/>
          <w:szCs w:val="40"/>
        </w:rPr>
        <w:t>2018</w:t>
      </w:r>
      <w:r w:rsidR="002C3B89" w:rsidRPr="001A000A">
        <w:rPr>
          <w:b/>
          <w:sz w:val="40"/>
          <w:szCs w:val="40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7255"/>
        <w:gridCol w:w="4759"/>
      </w:tblGrid>
      <w:tr w:rsidR="00C22A3B" w:rsidRPr="002C3B89" w:rsidTr="002C3B89">
        <w:tc>
          <w:tcPr>
            <w:tcW w:w="2263" w:type="dxa"/>
          </w:tcPr>
          <w:p w:rsidR="001A000A" w:rsidRPr="003261DB" w:rsidRDefault="001A000A" w:rsidP="002C3B89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</w:rPr>
            </w:pPr>
          </w:p>
          <w:p w:rsidR="00C22A3B" w:rsidRPr="003261DB" w:rsidRDefault="00C22A3B" w:rsidP="002C3B8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61DB">
              <w:rPr>
                <w:rFonts w:ascii="Arial Narrow" w:hAnsi="Arial Narrow"/>
                <w:b/>
                <w:sz w:val="28"/>
                <w:szCs w:val="28"/>
              </w:rPr>
              <w:t>TAG</w:t>
            </w:r>
          </w:p>
        </w:tc>
        <w:tc>
          <w:tcPr>
            <w:tcW w:w="7255" w:type="dxa"/>
          </w:tcPr>
          <w:p w:rsidR="001A000A" w:rsidRPr="003261DB" w:rsidRDefault="001A000A" w:rsidP="002C3B89">
            <w:pPr>
              <w:jc w:val="center"/>
              <w:rPr>
                <w:rFonts w:ascii="Arial Narrow" w:hAnsi="Arial Narrow"/>
                <w:b/>
              </w:rPr>
            </w:pPr>
          </w:p>
          <w:p w:rsidR="00C22A3B" w:rsidRPr="003261DB" w:rsidRDefault="00C22A3B" w:rsidP="002C3B8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61DB">
              <w:rPr>
                <w:rFonts w:ascii="Arial Narrow" w:hAnsi="Arial Narrow"/>
                <w:b/>
                <w:sz w:val="28"/>
                <w:szCs w:val="28"/>
              </w:rPr>
              <w:t>MENÜ</w:t>
            </w:r>
          </w:p>
          <w:p w:rsidR="000546E8" w:rsidRPr="003261DB" w:rsidRDefault="000546E8" w:rsidP="002C3B89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3261DB">
              <w:rPr>
                <w:rFonts w:ascii="Arial Narrow" w:hAnsi="Arial Narrow"/>
                <w:i/>
                <w:sz w:val="20"/>
                <w:szCs w:val="20"/>
              </w:rPr>
              <w:t>(bestehend aus Tagessuppe und Hauptspeise)</w:t>
            </w:r>
          </w:p>
          <w:p w:rsidR="001A000A" w:rsidRPr="003261DB" w:rsidRDefault="001A000A" w:rsidP="002C3B8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59" w:type="dxa"/>
            <w:vMerge w:val="restart"/>
          </w:tcPr>
          <w:p w:rsidR="00C22A3B" w:rsidRDefault="00C22A3B" w:rsidP="00C22A3B">
            <w:pPr>
              <w:rPr>
                <w:b/>
              </w:rPr>
            </w:pPr>
          </w:p>
          <w:p w:rsidR="00A04C8F" w:rsidRDefault="00A04C8F" w:rsidP="00C22A3B">
            <w:pPr>
              <w:rPr>
                <w:b/>
              </w:rPr>
            </w:pPr>
          </w:p>
          <w:p w:rsidR="00C22A3B" w:rsidRDefault="00C22A3B" w:rsidP="00C22A3B">
            <w:pPr>
              <w:rPr>
                <w:b/>
              </w:rPr>
            </w:pPr>
          </w:p>
          <w:p w:rsidR="00C22A3B" w:rsidRDefault="00411A5E" w:rsidP="00C22A3B">
            <w:pPr>
              <w:jc w:val="center"/>
              <w:rPr>
                <w:b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642A3346" wp14:editId="78B08B55">
                  <wp:extent cx="2802981" cy="20097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287" cy="2030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2A3B" w:rsidRDefault="00C22A3B" w:rsidP="001A000A">
            <w:pPr>
              <w:rPr>
                <w:b/>
              </w:rPr>
            </w:pPr>
          </w:p>
          <w:p w:rsidR="00C22A3B" w:rsidRPr="002C3B89" w:rsidRDefault="00C22A3B" w:rsidP="00C22A3B">
            <w:pPr>
              <w:rPr>
                <w:b/>
              </w:rPr>
            </w:pPr>
          </w:p>
        </w:tc>
      </w:tr>
      <w:tr w:rsidR="00911326" w:rsidRPr="0096765C" w:rsidTr="002C3B89">
        <w:tc>
          <w:tcPr>
            <w:tcW w:w="2263" w:type="dxa"/>
          </w:tcPr>
          <w:p w:rsidR="00911326" w:rsidRPr="00911326" w:rsidRDefault="00911326" w:rsidP="0091132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1326">
              <w:rPr>
                <w:rFonts w:ascii="Arial Narrow" w:hAnsi="Arial Narrow"/>
                <w:b/>
                <w:color w:val="000000" w:themeColor="text1"/>
              </w:rPr>
              <w:t>Montag</w:t>
            </w:r>
          </w:p>
          <w:p w:rsidR="00911326" w:rsidRPr="0092286D" w:rsidRDefault="0067125B" w:rsidP="0091132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25</w:t>
            </w:r>
            <w:r w:rsidR="0096765C">
              <w:rPr>
                <w:rFonts w:ascii="Arial Narrow" w:hAnsi="Arial Narrow"/>
                <w:b/>
                <w:color w:val="000000" w:themeColor="text1"/>
              </w:rPr>
              <w:t>.06</w:t>
            </w:r>
            <w:r w:rsidR="00911326" w:rsidRPr="00911326">
              <w:rPr>
                <w:rFonts w:ascii="Arial Narrow" w:hAnsi="Arial Narrow"/>
                <w:b/>
                <w:color w:val="000000" w:themeColor="text1"/>
              </w:rPr>
              <w:t>.2018</w:t>
            </w:r>
          </w:p>
        </w:tc>
        <w:tc>
          <w:tcPr>
            <w:tcW w:w="7255" w:type="dxa"/>
          </w:tcPr>
          <w:p w:rsidR="00911326" w:rsidRPr="0096765C" w:rsidRDefault="00911326" w:rsidP="00911326">
            <w:pPr>
              <w:rPr>
                <w:rFonts w:ascii="Arial Narrow" w:hAnsi="Arial Narrow"/>
                <w:b/>
                <w:color w:val="806000" w:themeColor="accent4" w:themeShade="80"/>
              </w:rPr>
            </w:pPr>
          </w:p>
          <w:p w:rsidR="00911326" w:rsidRPr="00242C9A" w:rsidRDefault="0067125B" w:rsidP="00911326">
            <w:pPr>
              <w:rPr>
                <w:rFonts w:ascii="Arial Narrow" w:hAnsi="Arial Narrow"/>
                <w:b/>
                <w:color w:val="385623" w:themeColor="accent6" w:themeShade="80"/>
              </w:rPr>
            </w:pPr>
            <w:r>
              <w:rPr>
                <w:rFonts w:ascii="Arial Narrow" w:hAnsi="Arial Narrow"/>
                <w:b/>
                <w:color w:val="385623" w:themeColor="accent6" w:themeShade="80"/>
              </w:rPr>
              <w:t>Zweierlei Gnocchi mit Ratatouille-Gemüse und</w:t>
            </w:r>
            <w:r w:rsidR="00CB7C22">
              <w:rPr>
                <w:rFonts w:ascii="Arial Narrow" w:hAnsi="Arial Narrow"/>
                <w:b/>
                <w:color w:val="385623" w:themeColor="accent6" w:themeShade="80"/>
              </w:rPr>
              <w:t xml:space="preserve"> Salat</w:t>
            </w:r>
            <w:r w:rsidR="00911326" w:rsidRPr="00242C9A">
              <w:rPr>
                <w:rFonts w:ascii="Arial Narrow" w:hAnsi="Arial Narrow"/>
                <w:b/>
                <w:color w:val="385623" w:themeColor="accent6" w:themeShade="80"/>
              </w:rPr>
              <w:t xml:space="preserve">  </w:t>
            </w:r>
            <w:r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</w:rPr>
              <w:t xml:space="preserve"> A,</w:t>
            </w:r>
            <w:r w:rsidR="00242C9A"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</w:rPr>
              <w:t xml:space="preserve"> F,</w:t>
            </w:r>
            <w:r w:rsidR="0096765C" w:rsidRPr="00242C9A"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</w:rPr>
              <w:t xml:space="preserve"> </w:t>
            </w:r>
            <w:r w:rsidR="00CB7C22"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</w:rPr>
              <w:t>L</w:t>
            </w:r>
            <w:r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</w:rPr>
              <w:t>, M</w:t>
            </w:r>
          </w:p>
          <w:p w:rsidR="00911326" w:rsidRPr="0096765C" w:rsidRDefault="00911326" w:rsidP="00911326">
            <w:pPr>
              <w:jc w:val="center"/>
              <w:rPr>
                <w:rFonts w:ascii="Arial Narrow" w:hAnsi="Arial Narrow"/>
                <w:b/>
                <w:color w:val="806000" w:themeColor="accent4" w:themeShade="80"/>
              </w:rPr>
            </w:pPr>
          </w:p>
        </w:tc>
        <w:tc>
          <w:tcPr>
            <w:tcW w:w="4759" w:type="dxa"/>
            <w:vMerge/>
          </w:tcPr>
          <w:p w:rsidR="00911326" w:rsidRPr="0096765C" w:rsidRDefault="00911326" w:rsidP="00911326"/>
        </w:tc>
      </w:tr>
      <w:tr w:rsidR="00911326" w:rsidRPr="0015054E" w:rsidTr="002C3B89">
        <w:tc>
          <w:tcPr>
            <w:tcW w:w="2263" w:type="dxa"/>
          </w:tcPr>
          <w:p w:rsidR="00911326" w:rsidRPr="00911326" w:rsidRDefault="00911326" w:rsidP="0091132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11326">
              <w:rPr>
                <w:rFonts w:ascii="Arial Narrow" w:hAnsi="Arial Narrow"/>
                <w:b/>
                <w:color w:val="000000" w:themeColor="text1"/>
              </w:rPr>
              <w:t>Dienstag</w:t>
            </w:r>
          </w:p>
          <w:p w:rsidR="00911326" w:rsidRPr="0092286D" w:rsidRDefault="0067125B" w:rsidP="0091132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26</w:t>
            </w:r>
            <w:r w:rsidR="0096765C">
              <w:rPr>
                <w:rFonts w:ascii="Arial Narrow" w:hAnsi="Arial Narrow"/>
                <w:b/>
                <w:color w:val="000000" w:themeColor="text1"/>
              </w:rPr>
              <w:t>.06</w:t>
            </w:r>
            <w:r w:rsidR="00911326" w:rsidRPr="00911326">
              <w:rPr>
                <w:rFonts w:ascii="Arial Narrow" w:hAnsi="Arial Narrow"/>
                <w:b/>
                <w:color w:val="000000" w:themeColor="text1"/>
              </w:rPr>
              <w:t>.2018</w:t>
            </w:r>
          </w:p>
        </w:tc>
        <w:tc>
          <w:tcPr>
            <w:tcW w:w="7255" w:type="dxa"/>
          </w:tcPr>
          <w:p w:rsidR="00911326" w:rsidRPr="00911326" w:rsidRDefault="00911326" w:rsidP="00911326">
            <w:pPr>
              <w:rPr>
                <w:rFonts w:ascii="Arial Narrow" w:hAnsi="Arial Narrow"/>
                <w:b/>
                <w:color w:val="806000" w:themeColor="accent4" w:themeShade="80"/>
              </w:rPr>
            </w:pPr>
          </w:p>
          <w:p w:rsidR="00911326" w:rsidRPr="00242C9A" w:rsidRDefault="0067125B" w:rsidP="00911326">
            <w:pPr>
              <w:rPr>
                <w:rFonts w:ascii="Arial Narrow" w:hAnsi="Arial Narrow"/>
                <w:b/>
                <w:color w:val="806000" w:themeColor="accent4" w:themeShade="80"/>
              </w:rPr>
            </w:pPr>
            <w:r>
              <w:rPr>
                <w:rFonts w:ascii="Arial Narrow" w:hAnsi="Arial Narrow"/>
                <w:b/>
                <w:color w:val="806000" w:themeColor="accent4" w:themeShade="80"/>
              </w:rPr>
              <w:t>Paprikahendl mit Nudeln</w:t>
            </w:r>
            <w:r w:rsidR="00911326" w:rsidRPr="00242C9A">
              <w:rPr>
                <w:rFonts w:ascii="Arial Narrow" w:hAnsi="Arial Narrow"/>
                <w:b/>
                <w:color w:val="806000" w:themeColor="accent4" w:themeShade="80"/>
              </w:rPr>
              <w:t xml:space="preserve">  </w:t>
            </w:r>
            <w:r w:rsidR="00911326" w:rsidRPr="00242C9A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</w:t>
            </w:r>
            <w:r w:rsidR="00CB7C22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A, </w:t>
            </w:r>
            <w:r w:rsidR="00242C9A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>F,</w:t>
            </w:r>
            <w:r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</w:t>
            </w:r>
            <w:r w:rsidR="00911326" w:rsidRPr="00242C9A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>L</w:t>
            </w:r>
          </w:p>
          <w:p w:rsidR="00911326" w:rsidRPr="00911326" w:rsidRDefault="00911326" w:rsidP="00911326">
            <w:pPr>
              <w:jc w:val="center"/>
              <w:rPr>
                <w:rFonts w:ascii="Arial Narrow" w:hAnsi="Arial Narrow"/>
                <w:b/>
                <w:color w:val="806000" w:themeColor="accent4" w:themeShade="80"/>
              </w:rPr>
            </w:pPr>
          </w:p>
        </w:tc>
        <w:tc>
          <w:tcPr>
            <w:tcW w:w="4759" w:type="dxa"/>
            <w:vMerge/>
          </w:tcPr>
          <w:p w:rsidR="00911326" w:rsidRPr="00CC5F60" w:rsidRDefault="00911326" w:rsidP="00911326"/>
        </w:tc>
      </w:tr>
      <w:tr w:rsidR="00911326" w:rsidRPr="002579C5" w:rsidTr="002C3B89">
        <w:tc>
          <w:tcPr>
            <w:tcW w:w="2263" w:type="dxa"/>
          </w:tcPr>
          <w:p w:rsidR="00911326" w:rsidRPr="004F0D0C" w:rsidRDefault="00911326" w:rsidP="0091132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4F0D0C">
              <w:rPr>
                <w:rFonts w:ascii="Arial Narrow" w:hAnsi="Arial Narrow"/>
                <w:b/>
                <w:color w:val="000000" w:themeColor="text1"/>
              </w:rPr>
              <w:t>Mittwoch</w:t>
            </w:r>
          </w:p>
          <w:p w:rsidR="00911326" w:rsidRPr="00AB6C4B" w:rsidRDefault="0067125B" w:rsidP="0091132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27</w:t>
            </w:r>
            <w:r w:rsidR="0096765C">
              <w:rPr>
                <w:rFonts w:ascii="Arial Narrow" w:hAnsi="Arial Narrow"/>
                <w:b/>
                <w:color w:val="000000" w:themeColor="text1"/>
              </w:rPr>
              <w:t>.06</w:t>
            </w:r>
            <w:r w:rsidR="00911326">
              <w:rPr>
                <w:rFonts w:ascii="Arial Narrow" w:hAnsi="Arial Narrow"/>
                <w:b/>
                <w:color w:val="000000" w:themeColor="text1"/>
              </w:rPr>
              <w:t>.2018</w:t>
            </w:r>
          </w:p>
        </w:tc>
        <w:tc>
          <w:tcPr>
            <w:tcW w:w="7255" w:type="dxa"/>
          </w:tcPr>
          <w:p w:rsidR="00911326" w:rsidRPr="0096765C" w:rsidRDefault="00911326" w:rsidP="00911326">
            <w:pPr>
              <w:rPr>
                <w:rFonts w:ascii="Arial Narrow" w:hAnsi="Arial Narrow"/>
                <w:b/>
                <w:color w:val="806000" w:themeColor="accent4" w:themeShade="80"/>
              </w:rPr>
            </w:pPr>
          </w:p>
          <w:p w:rsidR="00911326" w:rsidRPr="00F222C4" w:rsidRDefault="0067125B" w:rsidP="00911326">
            <w:pPr>
              <w:rPr>
                <w:rFonts w:ascii="Arial Narrow" w:hAnsi="Arial Narrow"/>
                <w:b/>
                <w:color w:val="806000" w:themeColor="accent4" w:themeShade="80"/>
              </w:rPr>
            </w:pPr>
            <w:r>
              <w:rPr>
                <w:rFonts w:ascii="Arial Narrow" w:hAnsi="Arial Narrow"/>
                <w:b/>
                <w:color w:val="806000" w:themeColor="accent4" w:themeShade="80"/>
              </w:rPr>
              <w:t>Gemüse-Fleisch Gröstl mit Salat</w:t>
            </w:r>
            <w:r w:rsidR="00911326" w:rsidRPr="00F222C4">
              <w:rPr>
                <w:rFonts w:ascii="Arial Narrow" w:hAnsi="Arial Narrow"/>
                <w:b/>
                <w:color w:val="806000" w:themeColor="accent4" w:themeShade="80"/>
              </w:rPr>
              <w:t xml:space="preserve">   </w:t>
            </w:r>
            <w:r w:rsidR="0096765C" w:rsidRPr="00F222C4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</w:t>
            </w:r>
            <w:r w:rsidR="00911326" w:rsidRPr="00F222C4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A,</w:t>
            </w:r>
            <w:r w:rsidR="00911326" w:rsidRPr="00F222C4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L</w:t>
            </w:r>
          </w:p>
          <w:p w:rsidR="00911326" w:rsidRPr="0096765C" w:rsidRDefault="00911326" w:rsidP="00911326">
            <w:pPr>
              <w:jc w:val="center"/>
              <w:rPr>
                <w:rFonts w:ascii="Arial Narrow" w:hAnsi="Arial Narrow"/>
                <w:b/>
                <w:color w:val="806000" w:themeColor="accent4" w:themeShade="80"/>
              </w:rPr>
            </w:pPr>
          </w:p>
        </w:tc>
        <w:tc>
          <w:tcPr>
            <w:tcW w:w="4759" w:type="dxa"/>
            <w:vMerge/>
          </w:tcPr>
          <w:p w:rsidR="00911326" w:rsidRPr="0096765C" w:rsidRDefault="00911326" w:rsidP="00911326"/>
        </w:tc>
      </w:tr>
      <w:tr w:rsidR="00911326" w:rsidRPr="0067125B" w:rsidTr="002C3B89">
        <w:tc>
          <w:tcPr>
            <w:tcW w:w="2263" w:type="dxa"/>
          </w:tcPr>
          <w:p w:rsidR="00911326" w:rsidRPr="0096765C" w:rsidRDefault="00911326" w:rsidP="0091132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96765C">
              <w:rPr>
                <w:rFonts w:ascii="Arial Narrow" w:hAnsi="Arial Narrow"/>
                <w:b/>
                <w:color w:val="000000" w:themeColor="text1"/>
              </w:rPr>
              <w:t>Donnerstag.</w:t>
            </w:r>
          </w:p>
          <w:p w:rsidR="00911326" w:rsidRPr="00E5615F" w:rsidRDefault="0067125B" w:rsidP="0091132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28</w:t>
            </w:r>
            <w:r w:rsidR="0096765C" w:rsidRPr="0096765C">
              <w:rPr>
                <w:rFonts w:ascii="Arial Narrow" w:hAnsi="Arial Narrow"/>
                <w:b/>
                <w:color w:val="000000" w:themeColor="text1"/>
              </w:rPr>
              <w:t>.06</w:t>
            </w:r>
            <w:r w:rsidR="00911326" w:rsidRPr="0096765C">
              <w:rPr>
                <w:rFonts w:ascii="Arial Narrow" w:hAnsi="Arial Narrow"/>
                <w:b/>
                <w:color w:val="000000" w:themeColor="text1"/>
              </w:rPr>
              <w:t>.2018</w:t>
            </w:r>
          </w:p>
        </w:tc>
        <w:tc>
          <w:tcPr>
            <w:tcW w:w="7255" w:type="dxa"/>
          </w:tcPr>
          <w:p w:rsidR="00911326" w:rsidRPr="0067125B" w:rsidRDefault="00911326" w:rsidP="00911326">
            <w:pPr>
              <w:rPr>
                <w:rFonts w:ascii="Arial Narrow" w:hAnsi="Arial Narrow"/>
                <w:b/>
                <w:color w:val="FF0000"/>
              </w:rPr>
            </w:pPr>
          </w:p>
          <w:p w:rsidR="0096765C" w:rsidRPr="0067125B" w:rsidRDefault="0067125B" w:rsidP="0096765C">
            <w:pPr>
              <w:rPr>
                <w:rFonts w:ascii="Arial Narrow" w:hAnsi="Arial Narrow"/>
                <w:b/>
                <w:color w:val="385623" w:themeColor="accent6" w:themeShade="80"/>
              </w:rPr>
            </w:pPr>
            <w:r w:rsidRPr="0067125B">
              <w:rPr>
                <w:rFonts w:ascii="Arial Narrow" w:hAnsi="Arial Narrow"/>
                <w:b/>
                <w:color w:val="385623" w:themeColor="accent6" w:themeShade="80"/>
              </w:rPr>
              <w:t>Gemüse-Nudelauflauf mit Salat</w:t>
            </w:r>
            <w:r w:rsidR="0096765C" w:rsidRPr="0067125B">
              <w:rPr>
                <w:rFonts w:ascii="Arial Narrow" w:hAnsi="Arial Narrow"/>
                <w:b/>
                <w:color w:val="385623" w:themeColor="accent6" w:themeShade="80"/>
              </w:rPr>
              <w:t xml:space="preserve">   </w:t>
            </w:r>
            <w:r w:rsidR="00F222C4" w:rsidRPr="0067125B"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</w:rPr>
              <w:t xml:space="preserve"> A,</w:t>
            </w:r>
            <w:r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</w:rPr>
              <w:t xml:space="preserve"> C, </w:t>
            </w:r>
            <w:r w:rsidR="00242C9A" w:rsidRPr="0067125B"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</w:rPr>
              <w:t xml:space="preserve">G, </w:t>
            </w:r>
            <w:r w:rsidR="0096765C" w:rsidRPr="0067125B">
              <w:rPr>
                <w:rFonts w:ascii="Arial Narrow" w:hAnsi="Arial Narrow"/>
                <w:b/>
                <w:color w:val="385623" w:themeColor="accent6" w:themeShade="80"/>
                <w:sz w:val="12"/>
                <w:szCs w:val="12"/>
              </w:rPr>
              <w:t xml:space="preserve">L </w:t>
            </w:r>
          </w:p>
          <w:p w:rsidR="00911326" w:rsidRPr="0067125B" w:rsidRDefault="00911326" w:rsidP="00911326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4759" w:type="dxa"/>
            <w:vMerge/>
          </w:tcPr>
          <w:p w:rsidR="00911326" w:rsidRPr="0067125B" w:rsidRDefault="00911326" w:rsidP="00911326"/>
        </w:tc>
      </w:tr>
      <w:tr w:rsidR="00911326" w:rsidRPr="00C95F51" w:rsidTr="002234EE">
        <w:trPr>
          <w:trHeight w:val="832"/>
        </w:trPr>
        <w:tc>
          <w:tcPr>
            <w:tcW w:w="2263" w:type="dxa"/>
          </w:tcPr>
          <w:p w:rsidR="00911326" w:rsidRPr="00E5615F" w:rsidRDefault="00911326" w:rsidP="0091132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E5615F">
              <w:rPr>
                <w:rFonts w:ascii="Arial Narrow" w:hAnsi="Arial Narrow"/>
                <w:b/>
                <w:color w:val="000000" w:themeColor="text1"/>
              </w:rPr>
              <w:t>Freitag</w:t>
            </w:r>
          </w:p>
          <w:p w:rsidR="00911326" w:rsidRPr="00E5615F" w:rsidRDefault="0067125B" w:rsidP="00911326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>29</w:t>
            </w:r>
            <w:r w:rsidR="005D2F35">
              <w:rPr>
                <w:rFonts w:ascii="Arial Narrow" w:hAnsi="Arial Narrow"/>
                <w:b/>
                <w:color w:val="000000" w:themeColor="text1"/>
              </w:rPr>
              <w:t>.06</w:t>
            </w:r>
            <w:r w:rsidR="00911326" w:rsidRPr="00E5615F">
              <w:rPr>
                <w:rFonts w:ascii="Arial Narrow" w:hAnsi="Arial Narrow"/>
                <w:b/>
                <w:color w:val="000000" w:themeColor="text1"/>
              </w:rPr>
              <w:t>.2018</w:t>
            </w:r>
          </w:p>
        </w:tc>
        <w:tc>
          <w:tcPr>
            <w:tcW w:w="7255" w:type="dxa"/>
          </w:tcPr>
          <w:p w:rsidR="00911326" w:rsidRPr="00911326" w:rsidRDefault="00911326" w:rsidP="00911326">
            <w:pPr>
              <w:rPr>
                <w:rFonts w:ascii="Arial Narrow" w:hAnsi="Arial Narrow"/>
                <w:b/>
                <w:color w:val="806000" w:themeColor="accent4" w:themeShade="80"/>
              </w:rPr>
            </w:pPr>
          </w:p>
          <w:p w:rsidR="00911326" w:rsidRPr="00911326" w:rsidRDefault="0067125B" w:rsidP="00911326">
            <w:pPr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</w:pPr>
            <w:r w:rsidRPr="0067125B">
              <w:rPr>
                <w:rFonts w:ascii="Arial Narrow" w:hAnsi="Arial Narrow"/>
                <w:b/>
                <w:color w:val="806000" w:themeColor="accent4" w:themeShade="80"/>
              </w:rPr>
              <w:t>Pizza nach Art des Hauses</w:t>
            </w:r>
            <w:r w:rsidR="00911326" w:rsidRPr="0067125B">
              <w:rPr>
                <w:rFonts w:ascii="Arial Narrow" w:hAnsi="Arial Narrow"/>
                <w:b/>
                <w:color w:val="806000" w:themeColor="accent4" w:themeShade="80"/>
              </w:rPr>
              <w:t xml:space="preserve">  </w:t>
            </w:r>
            <w:r w:rsidR="00911326" w:rsidRPr="0067125B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</w:t>
            </w:r>
            <w:r w:rsidR="00F222C4" w:rsidRPr="0067125B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>A, C, G,</w:t>
            </w:r>
            <w:r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</w:t>
            </w:r>
            <w:r w:rsidR="00911326" w:rsidRPr="0067125B">
              <w:rPr>
                <w:rFonts w:ascii="Arial Narrow" w:hAnsi="Arial Narrow"/>
                <w:b/>
                <w:color w:val="806000" w:themeColor="accent4" w:themeShade="80"/>
                <w:sz w:val="12"/>
                <w:szCs w:val="12"/>
              </w:rPr>
              <w:t xml:space="preserve"> L</w:t>
            </w:r>
          </w:p>
        </w:tc>
        <w:tc>
          <w:tcPr>
            <w:tcW w:w="4759" w:type="dxa"/>
            <w:vMerge/>
          </w:tcPr>
          <w:p w:rsidR="00911326" w:rsidRPr="00C95F51" w:rsidRDefault="00911326" w:rsidP="00911326"/>
        </w:tc>
      </w:tr>
    </w:tbl>
    <w:p w:rsidR="00E04156" w:rsidRPr="003261DB" w:rsidRDefault="002C3B89" w:rsidP="00C22A3B">
      <w:pPr>
        <w:pStyle w:val="KeinLeerraum"/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61DB">
        <w:rPr>
          <w:rFonts w:ascii="Arial Narrow" w:hAnsi="Arial Narrow"/>
          <w:i/>
          <w:color w:val="1F3864" w:themeColor="accent5" w:themeShade="8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Zusatzstoffe/Allergene: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2A3B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A= G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lutenhaltiges Getreide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B= Krebstiere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C=Eier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Eiererzeugnisse,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D= Fisch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Fischerzeugnisse, 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E= Erdnüsse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C3B89" w:rsidRPr="003261DB" w:rsidRDefault="003261DB" w:rsidP="003261DB">
      <w:pPr>
        <w:pStyle w:val="KeinLeerraum"/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2C3B89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F= Soja 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 Sojaerzeugnisse, </w:t>
      </w:r>
      <w:r w:rsidR="002C3B89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G= Milch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Milcherzeugnisse </w:t>
      </w:r>
      <w:r w:rsidR="002C3B89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(Lactose)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C3B89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H= 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Nüsse und </w:t>
      </w:r>
      <w:r w:rsidR="002C3B89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Schalenfrüchte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3261DB" w:rsidRPr="003261DB" w:rsidRDefault="003261DB" w:rsidP="00E04156">
      <w:pPr>
        <w:pStyle w:val="KeinLeerraum"/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22A3B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= Sellerie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22A3B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M=Senf 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und daraus gewonnene Erzeugnisse, N= Sesam und Sesamerzeugnisse, O= Sulfit/</w:t>
      </w:r>
      <w:proofErr w:type="gramStart"/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Schwefeldioxid,  P</w:t>
      </w:r>
      <w:proofErr w:type="gramEnd"/>
      <w:r w:rsidR="00C22A3B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= Lupine</w:t>
      </w:r>
      <w:r w:rsidR="00E04156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n, R</w:t>
      </w:r>
      <w:r w:rsidR="00C22A3B" w:rsidRPr="003261DB">
        <w:rPr>
          <w:rFonts w:ascii="Arial Narrow" w:hAnsi="Arial Narrow"/>
          <w:i/>
          <w:color w:val="1F3864" w:themeColor="accent5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= Weichtiere </w:t>
      </w:r>
    </w:p>
    <w:p w:rsidR="00E04156" w:rsidRPr="003261DB" w:rsidRDefault="00C22A3B" w:rsidP="00E04156">
      <w:pPr>
        <w:pStyle w:val="KeinLeerraum"/>
        <w:rPr>
          <w:rFonts w:ascii="Arial Narrow" w:hAnsi="Arial Narrow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261DB">
        <w:rPr>
          <w:rFonts w:ascii="Arial Narrow" w:hAnsi="Arial Narrow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*** Änderungen </w:t>
      </w:r>
      <w:r w:rsidR="00610E2A">
        <w:rPr>
          <w:rFonts w:ascii="Arial Narrow" w:hAnsi="Arial Narrow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</w:t>
      </w:r>
      <w:r w:rsidRPr="003261DB">
        <w:rPr>
          <w:rFonts w:ascii="Arial Narrow" w:hAnsi="Arial Narrow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orbehalten ***</w:t>
      </w:r>
      <w:r w:rsidR="00E04156" w:rsidRPr="003261DB">
        <w:rPr>
          <w:rFonts w:ascii="Arial Narrow" w:hAnsi="Arial Narrow"/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3261DB" w:rsidRDefault="00C22A3B" w:rsidP="00E04156">
      <w:pPr>
        <w:pStyle w:val="KeinLeerraum"/>
        <w:rPr>
          <w:rFonts w:ascii="Arial Narrow" w:hAnsi="Arial Narrow"/>
          <w:b/>
          <w:color w:val="0070C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*** Jause im –</w:t>
      </w:r>
      <w:r w:rsidR="007B14CB"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3261DB"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Wechsel: Obst oder</w:t>
      </w:r>
      <w:r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Gemüse </w:t>
      </w:r>
      <w:r w:rsid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wird mit</w:t>
      </w:r>
      <w:r w:rsidR="00E04156"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gegeben</w:t>
      </w:r>
      <w:r w:rsidR="003261DB"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oder vor Ort wie vereinbart gegessen </w:t>
      </w:r>
      <w:r w:rsidRPr="003261DB">
        <w:rPr>
          <w:rFonts w:ascii="Arial Narrow" w:hAnsi="Arial Narrow"/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***</w:t>
      </w:r>
      <w:r w:rsidR="003261DB" w:rsidRPr="003261DB">
        <w:rPr>
          <w:rFonts w:ascii="Arial Narrow" w:hAnsi="Arial Narrow"/>
          <w:b/>
          <w:color w:val="0070C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3261DB" w:rsidRPr="003261DB" w:rsidRDefault="003261DB" w:rsidP="00E04156">
      <w:pPr>
        <w:pStyle w:val="KeinLeerraum"/>
        <w:rPr>
          <w:rFonts w:ascii="Arial Narrow" w:hAnsi="Arial Narrow"/>
          <w:b/>
          <w:color w:val="0070C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261DB">
        <w:rPr>
          <w:rFonts w:ascii="Arial Narrow" w:hAnsi="Arial Narrow"/>
          <w:b/>
          <w:color w:val="0070C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E93CCC" w:rsidRPr="00FF3B5D" w:rsidRDefault="00917941" w:rsidP="00E04156">
      <w:pPr>
        <w:pStyle w:val="KeinLeerraum"/>
        <w:rPr>
          <w:rFonts w:ascii="Arial Narrow" w:hAnsi="Arial Narrow"/>
          <w:b/>
          <w:color w:val="538135" w:themeColor="accent6" w:themeShade="BF"/>
          <w:sz w:val="32"/>
          <w:szCs w:val="32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  <w:r w:rsidRPr="00FF3B5D">
        <w:rPr>
          <w:rFonts w:ascii="Arial Narrow" w:hAnsi="Arial Narrow"/>
          <w:b/>
          <w:color w:val="538135" w:themeColor="accent6" w:themeShade="BF"/>
          <w:sz w:val="32"/>
          <w:szCs w:val="32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Speisen in </w:t>
      </w:r>
      <w:r w:rsidR="00610E2A">
        <w:rPr>
          <w:rFonts w:ascii="Arial Narrow" w:hAnsi="Arial Narrow"/>
          <w:b/>
          <w:color w:val="538135" w:themeColor="accent6" w:themeShade="BF"/>
          <w:sz w:val="32"/>
          <w:szCs w:val="32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g</w:t>
      </w:r>
      <w:bookmarkStart w:id="0" w:name="_GoBack"/>
      <w:bookmarkEnd w:id="0"/>
      <w:r w:rsidRPr="00FF3B5D">
        <w:rPr>
          <w:rFonts w:ascii="Arial Narrow" w:hAnsi="Arial Narrow"/>
          <w:b/>
          <w:color w:val="538135" w:themeColor="accent6" w:themeShade="BF"/>
          <w:sz w:val="32"/>
          <w:szCs w:val="32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 xml:space="preserve">rünen Buchstaben sind </w:t>
      </w:r>
      <w:r w:rsidRPr="00FF3B5D">
        <w:rPr>
          <w:rFonts w:ascii="Arial Narrow" w:hAnsi="Arial Narrow"/>
          <w:b/>
          <w:color w:val="538135" w:themeColor="accent6" w:themeShade="BF"/>
          <w:sz w:val="32"/>
          <w:szCs w:val="32"/>
          <w:u w:val="single"/>
          <w14:textOutline w14:w="11112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  <w:t>„VEGETARISCH“</w:t>
      </w:r>
    </w:p>
    <w:p w:rsidR="00E93CCC" w:rsidRPr="007B14CB" w:rsidRDefault="00E93CCC" w:rsidP="007B14CB">
      <w:pPr>
        <w:jc w:val="center"/>
        <w:rPr>
          <w:b/>
          <w:i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de-AT"/>
        </w:rPr>
        <w:drawing>
          <wp:inline distT="0" distB="0" distL="0" distR="0">
            <wp:extent cx="6007100" cy="1647825"/>
            <wp:effectExtent l="0" t="0" r="0" b="0"/>
            <wp:docPr id="6" name="Grafik 6" descr="Bildergebnis für guten ap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ildergebnis für guten appet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CCC" w:rsidRPr="007B14CB" w:rsidSect="00E93C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89"/>
    <w:rsid w:val="000546E8"/>
    <w:rsid w:val="00080FAE"/>
    <w:rsid w:val="00094C0F"/>
    <w:rsid w:val="000C6473"/>
    <w:rsid w:val="000D22B8"/>
    <w:rsid w:val="0015054E"/>
    <w:rsid w:val="00173F3C"/>
    <w:rsid w:val="001A000A"/>
    <w:rsid w:val="001F6588"/>
    <w:rsid w:val="002234EE"/>
    <w:rsid w:val="00237491"/>
    <w:rsid w:val="00242C9A"/>
    <w:rsid w:val="002579C5"/>
    <w:rsid w:val="002646F8"/>
    <w:rsid w:val="00272573"/>
    <w:rsid w:val="0028227B"/>
    <w:rsid w:val="002C3B89"/>
    <w:rsid w:val="003261DB"/>
    <w:rsid w:val="00366FF6"/>
    <w:rsid w:val="003B1E70"/>
    <w:rsid w:val="00411A5E"/>
    <w:rsid w:val="004C76FB"/>
    <w:rsid w:val="004F0D0C"/>
    <w:rsid w:val="004F0FC9"/>
    <w:rsid w:val="00554DE6"/>
    <w:rsid w:val="005D2F35"/>
    <w:rsid w:val="005F1471"/>
    <w:rsid w:val="00610E2A"/>
    <w:rsid w:val="00661F4F"/>
    <w:rsid w:val="0067125B"/>
    <w:rsid w:val="00695C7A"/>
    <w:rsid w:val="006B1101"/>
    <w:rsid w:val="00723640"/>
    <w:rsid w:val="0076310E"/>
    <w:rsid w:val="00790494"/>
    <w:rsid w:val="00796438"/>
    <w:rsid w:val="007A53E3"/>
    <w:rsid w:val="007B14CB"/>
    <w:rsid w:val="00812E60"/>
    <w:rsid w:val="00856C9D"/>
    <w:rsid w:val="008662D9"/>
    <w:rsid w:val="00876EF4"/>
    <w:rsid w:val="00893699"/>
    <w:rsid w:val="008954CD"/>
    <w:rsid w:val="0090459E"/>
    <w:rsid w:val="00911326"/>
    <w:rsid w:val="00917941"/>
    <w:rsid w:val="0092286D"/>
    <w:rsid w:val="00944B3E"/>
    <w:rsid w:val="0096765C"/>
    <w:rsid w:val="00981F08"/>
    <w:rsid w:val="009921CE"/>
    <w:rsid w:val="009D4BCF"/>
    <w:rsid w:val="009E3267"/>
    <w:rsid w:val="00A04C8F"/>
    <w:rsid w:val="00A356D3"/>
    <w:rsid w:val="00A63A30"/>
    <w:rsid w:val="00A76BAC"/>
    <w:rsid w:val="00AB033A"/>
    <w:rsid w:val="00AB6C4B"/>
    <w:rsid w:val="00AF1DA7"/>
    <w:rsid w:val="00B93613"/>
    <w:rsid w:val="00BB3207"/>
    <w:rsid w:val="00BE7985"/>
    <w:rsid w:val="00BF1711"/>
    <w:rsid w:val="00C22A3B"/>
    <w:rsid w:val="00C37870"/>
    <w:rsid w:val="00C6018F"/>
    <w:rsid w:val="00C814D7"/>
    <w:rsid w:val="00C95F51"/>
    <w:rsid w:val="00CA2CC9"/>
    <w:rsid w:val="00CB7C22"/>
    <w:rsid w:val="00CC5F60"/>
    <w:rsid w:val="00CF0A69"/>
    <w:rsid w:val="00CF13AE"/>
    <w:rsid w:val="00D626DA"/>
    <w:rsid w:val="00D72D26"/>
    <w:rsid w:val="00DB668C"/>
    <w:rsid w:val="00DD11B6"/>
    <w:rsid w:val="00E04156"/>
    <w:rsid w:val="00E22970"/>
    <w:rsid w:val="00E5615F"/>
    <w:rsid w:val="00E620E6"/>
    <w:rsid w:val="00E778C2"/>
    <w:rsid w:val="00E93CCC"/>
    <w:rsid w:val="00ED2440"/>
    <w:rsid w:val="00F1074E"/>
    <w:rsid w:val="00F107C1"/>
    <w:rsid w:val="00F222C4"/>
    <w:rsid w:val="00F3305C"/>
    <w:rsid w:val="00F71461"/>
    <w:rsid w:val="00FB5B3F"/>
    <w:rsid w:val="00FE645C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6051"/>
  <w15:chartTrackingRefBased/>
  <w15:docId w15:val="{BEDB4514-BBD1-4F36-B351-DCDEAC8D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22A3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Christopher Füllenhals</cp:lastModifiedBy>
  <cp:revision>2</cp:revision>
  <cp:lastPrinted>2018-06-24T18:24:00Z</cp:lastPrinted>
  <dcterms:created xsi:type="dcterms:W3CDTF">2018-06-24T18:25:00Z</dcterms:created>
  <dcterms:modified xsi:type="dcterms:W3CDTF">2018-06-24T18:25:00Z</dcterms:modified>
</cp:coreProperties>
</file>